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47" w:rsidRPr="001C03FE" w:rsidRDefault="00890B64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3675888</wp:posOffset>
                </wp:positionH>
                <wp:positionV relativeFrom="paragraph">
                  <wp:posOffset>-685800</wp:posOffset>
                </wp:positionV>
                <wp:extent cx="2898648" cy="1993392"/>
                <wp:effectExtent l="0" t="0" r="1651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8648" cy="19933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0B64" w:rsidRDefault="00890B64" w:rsidP="00890B64">
                            <w:pPr>
                              <w:jc w:val="center"/>
                            </w:pPr>
                            <w:r>
                              <w:t xml:space="preserve">Directions: Pick three, research their actions and use the psychological criteria to determine if the person fits the profile.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89.45pt;margin-top:-54pt;width:228.25pt;height:156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" fillcolor="#4f81bd [3204]" strokecolor="#243f60 [1604]" strokeweight="2pt">
                <v:textbox>
                  <w:txbxContent>
                    <w:p w:rsidR="00890B64" w:rsidRDefault="00890B64" w:rsidP="00890B64">
                      <w:pPr>
                        <w:jc w:val="center"/>
                      </w:pPr>
                      <w:r>
                        <w:t xml:space="preserve">Directions: Pick three, research their actions and use the psychological criteria to determine if the person fits the profile. 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1C03FE" w:rsidRPr="001C03FE">
        <w:rPr>
          <w:rFonts w:ascii="Times New Roman" w:hAnsi="Times New Roman" w:cs="Times New Roman"/>
          <w:b/>
          <w:color w:val="000000" w:themeColor="text1"/>
        </w:rPr>
        <w:t>American Psychological Association</w:t>
      </w:r>
    </w:p>
    <w:p w:rsidR="001C03FE" w:rsidRPr="001C03FE" w:rsidRDefault="00B007E5">
      <w:pPr>
        <w:rPr>
          <w:rFonts w:ascii="Times New Roman" w:hAnsi="Times New Roman" w:cs="Times New Roman"/>
          <w:b/>
          <w:color w:val="000000" w:themeColor="text1"/>
        </w:rPr>
      </w:pPr>
      <w:hyperlink r:id="rId6" w:history="1">
        <w:r w:rsidR="001C03FE" w:rsidRPr="001C03FE">
          <w:rPr>
            <w:rStyle w:val="Hyperlink"/>
            <w:rFonts w:ascii="Times New Roman" w:hAnsi="Times New Roman" w:cs="Times New Roman"/>
            <w:b/>
            <w:color w:val="000000" w:themeColor="text1"/>
          </w:rPr>
          <w:t>http://www.apa.org/monitor/2009/11/terrorism.aspx</w:t>
        </w:r>
      </w:hyperlink>
    </w:p>
    <w:p w:rsidR="001C03FE" w:rsidRPr="001C03FE" w:rsidRDefault="001C03FE" w:rsidP="001C03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1C03FE">
        <w:rPr>
          <w:b/>
          <w:color w:val="000000"/>
        </w:rPr>
        <w:t>From: Psychologist John Horgan, PhD</w:t>
      </w:r>
    </w:p>
    <w:p w:rsidR="001C03FE" w:rsidRPr="001C03FE" w:rsidRDefault="001C03FE" w:rsidP="001C03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1C03FE" w:rsidRPr="001C03FE" w:rsidRDefault="001C03FE" w:rsidP="001C03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C03FE">
        <w:rPr>
          <w:color w:val="000000"/>
        </w:rPr>
        <w:t>People attracted to terrorism tend to:</w:t>
      </w:r>
    </w:p>
    <w:p w:rsidR="001C03FE" w:rsidRPr="001C03FE" w:rsidRDefault="001C03FE" w:rsidP="001C03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1C03FE" w:rsidRPr="001C03FE" w:rsidRDefault="001C03FE" w:rsidP="001C03FE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color w:val="000000"/>
        </w:rPr>
      </w:pPr>
      <w:r w:rsidRPr="001C03FE">
        <w:rPr>
          <w:color w:val="000000"/>
        </w:rPr>
        <w:t>Feel angry, alienated or disenfranchised.</w:t>
      </w:r>
    </w:p>
    <w:p w:rsidR="001C03FE" w:rsidRPr="001C03FE" w:rsidRDefault="001C03FE" w:rsidP="001C03FE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color w:val="000000"/>
        </w:rPr>
      </w:pPr>
      <w:r w:rsidRPr="001C03FE">
        <w:rPr>
          <w:color w:val="000000"/>
        </w:rPr>
        <w:t>Believe that their current political involvement does not give them the power to effect real change.</w:t>
      </w:r>
    </w:p>
    <w:p w:rsidR="001C03FE" w:rsidRPr="001C03FE" w:rsidRDefault="001C03FE" w:rsidP="001C03FE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color w:val="000000"/>
        </w:rPr>
      </w:pPr>
      <w:r w:rsidRPr="001C03FE">
        <w:rPr>
          <w:color w:val="000000"/>
        </w:rPr>
        <w:t>Identify with perceived victims of the social injustice they are fighting.</w:t>
      </w:r>
    </w:p>
    <w:p w:rsidR="001C03FE" w:rsidRPr="001C03FE" w:rsidRDefault="001C03FE" w:rsidP="001C03FE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color w:val="000000"/>
        </w:rPr>
      </w:pPr>
      <w:r w:rsidRPr="001C03FE">
        <w:rPr>
          <w:color w:val="000000"/>
        </w:rPr>
        <w:t>Feel the need to take action rather than just talking about the problem.</w:t>
      </w:r>
    </w:p>
    <w:p w:rsidR="001C03FE" w:rsidRPr="001C03FE" w:rsidRDefault="001C03FE" w:rsidP="001C03FE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color w:val="000000"/>
        </w:rPr>
      </w:pPr>
      <w:r w:rsidRPr="001C03FE">
        <w:rPr>
          <w:color w:val="000000"/>
        </w:rPr>
        <w:t>Believe that engaging in violence against the state is not immoral.</w:t>
      </w:r>
    </w:p>
    <w:p w:rsidR="001C03FE" w:rsidRPr="001C03FE" w:rsidRDefault="001C03FE" w:rsidP="001C03FE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color w:val="000000"/>
        </w:rPr>
      </w:pPr>
      <w:r w:rsidRPr="001C03FE">
        <w:rPr>
          <w:color w:val="000000"/>
        </w:rPr>
        <w:t>Have friends or family sympathetic to the cause.</w:t>
      </w:r>
    </w:p>
    <w:p w:rsidR="001C03FE" w:rsidRPr="001C03FE" w:rsidRDefault="001C03FE" w:rsidP="001C03FE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color w:val="000000"/>
        </w:rPr>
      </w:pPr>
      <w:r w:rsidRPr="001C03FE">
        <w:rPr>
          <w:color w:val="000000"/>
        </w:rPr>
        <w:t>Believe that joining a movement offers social and psychological rewards such as adventure, camaraderie and a heightened sense of identity.</w:t>
      </w:r>
      <w:r w:rsidR="009777DF">
        <w:rPr>
          <w:color w:val="000000"/>
        </w:rPr>
        <w:t xml:space="preserve"> </w:t>
      </w:r>
    </w:p>
    <w:p w:rsidR="001C03FE" w:rsidRDefault="00890B6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4828032</wp:posOffset>
                </wp:positionH>
                <wp:positionV relativeFrom="paragraph">
                  <wp:posOffset>170434</wp:posOffset>
                </wp:positionV>
                <wp:extent cx="1906524" cy="484632"/>
                <wp:effectExtent l="0" t="0" r="17780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6524" cy="4846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B64" w:rsidRDefault="00890B64">
                            <w:r>
                              <w:t xml:space="preserve">Does Person fit Psychological Profile? </w:t>
                            </w:r>
                            <w:proofErr w:type="gramStart"/>
                            <w:r>
                              <w:t>Yes or No?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80.15pt;margin-top:13.4pt;width:150.1pt;height:3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">
                <v:textbox>
                  <w:txbxContent>
                    <w:p w:rsidR="00890B64" w:rsidRDefault="00890B64">
                      <w:r>
                        <w:t xml:space="preserve">Does Person fit Psychological Profile? </w:t>
                      </w:r>
                      <w:proofErr w:type="gramStart"/>
                      <w:r>
                        <w:t>Yes or No?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90B64">
        <w:rPr>
          <w:rFonts w:ascii="Times New Roman" w:hAnsi="Times New Roman" w:cs="Times New Roman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8174E6" wp14:editId="046E7B8B">
                <wp:simplePos x="0" y="0"/>
                <wp:positionH relativeFrom="column">
                  <wp:posOffset>4828032</wp:posOffset>
                </wp:positionH>
                <wp:positionV relativeFrom="paragraph">
                  <wp:posOffset>170434</wp:posOffset>
                </wp:positionV>
                <wp:extent cx="1924812" cy="5723890"/>
                <wp:effectExtent l="0" t="0" r="1841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812" cy="572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B64" w:rsidRDefault="00890B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80.15pt;margin-top:13.4pt;width:151.55pt;height:45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">
                <v:textbox>
                  <w:txbxContent>
                    <w:p w:rsidR="00890B64" w:rsidRDefault="00890B64"/>
                  </w:txbxContent>
                </v:textbox>
              </v:shape>
            </w:pict>
          </mc:Fallback>
        </mc:AlternateContent>
      </w:r>
      <w:r w:rsidR="001C03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9372A" wp14:editId="6D061767">
                <wp:simplePos x="0" y="0"/>
                <wp:positionH relativeFrom="column">
                  <wp:posOffset>-521208</wp:posOffset>
                </wp:positionH>
                <wp:positionV relativeFrom="paragraph">
                  <wp:posOffset>170434</wp:posOffset>
                </wp:positionV>
                <wp:extent cx="5349240" cy="5724144"/>
                <wp:effectExtent l="0" t="0" r="22860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9240" cy="57241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B64" w:rsidRDefault="00890B64"/>
                          <w:p w:rsidR="00890B64" w:rsidRDefault="00890B64"/>
                          <w:p w:rsidR="001C03FE" w:rsidRDefault="001C03FE">
                            <w:r>
                              <w:t>Terrorist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Attack</w:t>
                            </w:r>
                          </w:p>
                          <w:p w:rsidR="001C03FE" w:rsidRDefault="001C03FE">
                            <w:pP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</w:pPr>
                            <w:r>
                              <w:t xml:space="preserve">1. </w:t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 xml:space="preserve">Ahmad </w:t>
                            </w:r>
                            <w:proofErr w:type="spellStart"/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>Rahami</w:t>
                            </w:r>
                            <w:proofErr w:type="spellEnd"/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  <w:t>Seaside Bomber</w:t>
                            </w:r>
                          </w:p>
                          <w:p w:rsidR="001C03FE" w:rsidRDefault="001C03FE">
                            <w:pP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>2. Charles Whitman</w:t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ab/>
                              <w:t xml:space="preserve">Texas </w:t>
                            </w:r>
                            <w:proofErr w:type="gramStart"/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>Tower</w:t>
                            </w:r>
                            <w:proofErr w:type="gramEnd"/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 xml:space="preserve"> Sniper</w:t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Gotham Narrow SSm 4r" w:eastAsia="Times New Roman" w:hAnsi="Gotham Narrow SSm 4r" w:cs="Times New Roman"/>
                                <w:color w:val="424858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John Lee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Malvo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and John Allen Muhammad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>DC Sniper</w:t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4. </w:t>
                            </w:r>
                            <w:proofErr w:type="spellStart"/>
                            <w:r w:rsidRPr="001C03FE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Hasna</w:t>
                            </w:r>
                            <w:proofErr w:type="spellEnd"/>
                            <w:r w:rsidRPr="001C03FE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1C03FE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Aitboulahcen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 xml:space="preserve">Linked to </w:t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>Paris Massacre Nov 2015</w:t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5. </w:t>
                            </w:r>
                            <w:r w:rsidRPr="001C03FE"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>Ted Kaczynski</w:t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>Unabomber</w:t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>6. Dylan Roof</w:t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Charleston Church Shooting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7. </w:t>
                            </w:r>
                            <w:r w:rsidRPr="001C03FE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Diana </w:t>
                            </w:r>
                            <w:proofErr w:type="spellStart"/>
                            <w:r w:rsidRPr="001C03FE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Oughton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>Weathered Underground</w:t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8. Patty Hearst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>SLA Kidnapping and Bank Robbery</w:t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9. John Brown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>Harper Ferry</w:t>
                            </w:r>
                          </w:p>
                          <w:p w:rsidR="001C03FE" w:rsidRDefault="001C03FE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10. </w:t>
                            </w:r>
                            <w:r w:rsidR="009777DF" w:rsidRP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Timothy McVeigh</w:t>
                            </w:r>
                            <w:r w:rsid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 w:rsid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 w:rsid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 w:rsid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 w:rsid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 w:rsid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 w:rsidR="009777DF"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>Oklahoma City Bombing</w:t>
                            </w:r>
                          </w:p>
                          <w:p w:rsidR="00E73F64" w:rsidRDefault="00E73F64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11. Andrew Kehoe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  <w:t>Bath School Massacre</w:t>
                            </w:r>
                          </w:p>
                          <w:p w:rsidR="001C03FE" w:rsidRDefault="001C03FE"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1.05pt;margin-top:13.4pt;width:421.2pt;height:45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">
                <v:textbox>
                  <w:txbxContent>
                    <w:p w:rsidR="00890B64" w:rsidRDefault="00890B64"/>
                    <w:p w:rsidR="00890B64" w:rsidRDefault="00890B64"/>
                    <w:p w:rsidR="001C03FE" w:rsidRDefault="001C03FE">
                      <w:r>
                        <w:t>Terrorist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Attack</w:t>
                      </w:r>
                    </w:p>
                    <w:p w:rsidR="001C03FE" w:rsidRDefault="001C03FE">
                      <w:pP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</w:pPr>
                      <w:r>
                        <w:t xml:space="preserve">1. </w:t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 xml:space="preserve">Ahmad </w:t>
                      </w:r>
                      <w:proofErr w:type="spellStart"/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>Rahami</w:t>
                      </w:r>
                      <w:proofErr w:type="spellEnd"/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  <w:t>Seaside Bomber</w:t>
                      </w:r>
                    </w:p>
                    <w:p w:rsidR="001C03FE" w:rsidRDefault="001C03FE">
                      <w:pP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</w:pP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>2. Charles Whitman</w:t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ab/>
                        <w:t xml:space="preserve">Texas </w:t>
                      </w:r>
                      <w:proofErr w:type="gramStart"/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>Tower</w:t>
                      </w:r>
                      <w:proofErr w:type="gramEnd"/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 xml:space="preserve"> Sniper</w:t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Gotham Narrow SSm 4r" w:eastAsia="Times New Roman" w:hAnsi="Gotham Narrow SSm 4r" w:cs="Times New Roman"/>
                          <w:color w:val="424858"/>
                          <w:sz w:val="24"/>
                          <w:szCs w:val="24"/>
                        </w:rPr>
                        <w:t xml:space="preserve">3. 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John Lee </w:t>
                      </w:r>
                      <w:proofErr w:type="spellStart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Malvo</w:t>
                      </w:r>
                      <w:proofErr w:type="spellEnd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and John Allen Muhammad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  <w:t>DC Sniper</w:t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4. </w:t>
                      </w:r>
                      <w:proofErr w:type="spellStart"/>
                      <w:r w:rsidRPr="001C03FE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Hasna</w:t>
                      </w:r>
                      <w:proofErr w:type="spellEnd"/>
                      <w:r w:rsidRPr="001C03FE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1C03FE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Aitboulahcen</w:t>
                      </w:r>
                      <w:proofErr w:type="spellEnd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  <w:t xml:space="preserve">Linked to </w:t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>Paris Massacre Nov 2015</w:t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 xml:space="preserve">5. </w:t>
                      </w:r>
                      <w:r w:rsidRPr="001C03FE"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>Ted Kaczynski</w:t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  <w:t>Unabomber</w:t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>6. Dylan Roof</w:t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333333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Charleston Church Shooting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7. </w:t>
                      </w:r>
                      <w:r w:rsidRPr="001C03FE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Diana </w:t>
                      </w:r>
                      <w:proofErr w:type="spellStart"/>
                      <w:r w:rsidRPr="001C03FE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Oughton</w:t>
                      </w:r>
                      <w:proofErr w:type="spellEnd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  <w:t>Weathered Underground</w:t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8. Patty Hearst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  <w:t>SLA Kidnapping and Bank Robbery</w:t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9. John Brown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  <w:t>Harper Ferry</w:t>
                      </w:r>
                    </w:p>
                    <w:p w:rsidR="001C03FE" w:rsidRDefault="001C03FE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10. </w:t>
                      </w:r>
                      <w:r w:rsidR="009777DF" w:rsidRP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Timothy McVeigh</w:t>
                      </w:r>
                      <w:r w:rsid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 w:rsid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 w:rsid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 w:rsid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 w:rsid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 w:rsid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 w:rsidR="009777DF"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  <w:t>Oklahoma City Bombing</w:t>
                      </w:r>
                    </w:p>
                    <w:p w:rsidR="00E73F64" w:rsidRDefault="00E73F64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11. Andrew Kehoe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  <w:t>Bath School Massacre</w:t>
                      </w:r>
                    </w:p>
                    <w:p w:rsidR="001C03FE" w:rsidRDefault="001C03FE"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9777DF" w:rsidRPr="009777DF" w:rsidRDefault="009777DF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9777DF">
        <w:rPr>
          <w:b/>
        </w:rPr>
        <w:t>Terror Bio Sheet</w:t>
      </w:r>
    </w:p>
    <w:p w:rsidR="001C03FE" w:rsidRDefault="009777DF">
      <w:r>
        <w:t>Name:</w:t>
      </w:r>
    </w:p>
    <w:p w:rsidR="009777DF" w:rsidRDefault="009777DF">
      <w:r>
        <w:t>Group:</w:t>
      </w:r>
    </w:p>
    <w:p w:rsidR="009777DF" w:rsidRDefault="009777DF">
      <w:r>
        <w:t>Ideology:</w:t>
      </w:r>
    </w:p>
    <w:p w:rsidR="009777DF" w:rsidRDefault="009777DF">
      <w:r>
        <w:t>Attack Method:</w:t>
      </w:r>
    </w:p>
    <w:p w:rsidR="009777DF" w:rsidRDefault="009777DF">
      <w:r>
        <w:t>Goal:</w:t>
      </w:r>
    </w:p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9777DF" w:rsidRDefault="009777DF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p w:rsidR="001C03FE" w:rsidRDefault="001C03FE"/>
    <w:sectPr w:rsidR="001C03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Narrow SSm 4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8440E"/>
    <w:multiLevelType w:val="multilevel"/>
    <w:tmpl w:val="2854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3FE"/>
    <w:rsid w:val="001C03FE"/>
    <w:rsid w:val="00890B64"/>
    <w:rsid w:val="009777DF"/>
    <w:rsid w:val="00E73F64"/>
    <w:rsid w:val="00F9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03F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C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03F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C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pa.org/monitor/2009/11/terrorism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cp:lastPrinted>2017-10-02T15:18:00Z</cp:lastPrinted>
  <dcterms:created xsi:type="dcterms:W3CDTF">2017-10-02T15:33:00Z</dcterms:created>
  <dcterms:modified xsi:type="dcterms:W3CDTF">2017-10-02T15:33:00Z</dcterms:modified>
</cp:coreProperties>
</file>